
<file path=[Content_Types].xml><?xml version="1.0" encoding="utf-8"?>
<Types xmlns="http://schemas.openxmlformats.org/package/2006/content-types">
  <Default Extension="png" ContentType="image/png"/>
  <Default Extension="bin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986F9" w14:textId="5C55900B" w:rsidR="00676E68" w:rsidRDefault="00B47B93" w:rsidP="00676E68">
      <w:pPr>
        <w:widowControl w:val="0"/>
        <w:tabs>
          <w:tab w:val="left" w:pos="435"/>
          <w:tab w:val="left" w:pos="1521"/>
          <w:tab w:val="left" w:pos="3479"/>
          <w:tab w:val="center" w:pos="5558"/>
        </w:tabs>
        <w:kinsoku w:val="0"/>
        <w:autoSpaceDE w:val="0"/>
        <w:autoSpaceDN w:val="0"/>
        <w:adjustRightInd w:val="0"/>
        <w:spacing w:before="79" w:after="0" w:line="238" w:lineRule="auto"/>
        <w:ind w:left="150"/>
        <w:rPr>
          <w:rFonts w:ascii="Arial" w:hAnsi="Arial" w:cs="Arial"/>
          <w:b/>
          <w:bCs/>
          <w:sz w:val="28"/>
          <w:szCs w:val="28"/>
        </w:rPr>
      </w:pPr>
      <w:r w:rsidRPr="00BF597A">
        <w:rPr>
          <w:rFonts w:ascii="Arial" w:hAnsi="Arial" w:cs="Arial"/>
          <w:b/>
          <w:bCs/>
          <w:sz w:val="28"/>
          <w:szCs w:val="28"/>
        </w:rPr>
        <w:tab/>
      </w:r>
      <w:r w:rsidR="00676E68">
        <w:rPr>
          <w:noProof/>
          <w:lang w:bidi="hi-IN"/>
        </w:rPr>
        <w:drawing>
          <wp:inline distT="0" distB="0" distL="0" distR="0" wp14:anchorId="7952A623" wp14:editId="70918989">
            <wp:extent cx="819150" cy="762000"/>
            <wp:effectExtent l="0" t="0" r="0" b="0"/>
            <wp:docPr id="1" name="Picture 1" descr="BETI BACHAO BETI PADH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TI BACHAO BETI PADHA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6E68">
        <w:rPr>
          <w:rFonts w:ascii="Arial" w:hAnsi="Arial" w:cs="Arial"/>
          <w:b/>
          <w:bCs/>
          <w:sz w:val="28"/>
          <w:szCs w:val="28"/>
        </w:rPr>
        <w:t xml:space="preserve">        </w:t>
      </w:r>
      <w:r w:rsidR="00905123" w:rsidRPr="00BF597A">
        <w:rPr>
          <w:rFonts w:ascii="Arial" w:hAnsi="Arial" w:cs="Arial"/>
          <w:b/>
          <w:bCs/>
          <w:noProof/>
          <w:position w:val="-1"/>
          <w:sz w:val="28"/>
          <w:szCs w:val="28"/>
          <w:lang w:bidi="hi-IN"/>
        </w:rPr>
        <w:drawing>
          <wp:inline distT="0" distB="0" distL="0" distR="0" wp14:anchorId="35B62812" wp14:editId="177186F2">
            <wp:extent cx="3262579" cy="801336"/>
            <wp:effectExtent l="0" t="0" r="0" b="0"/>
            <wp:docPr id="3553" name="Image3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3" name="721C0F4D-71F0-4104-DBD1-11BC3EA4A0EB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1205" cy="800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6E68">
        <w:rPr>
          <w:rFonts w:ascii="Arial" w:hAnsi="Arial" w:cs="Arial"/>
          <w:b/>
          <w:bCs/>
          <w:sz w:val="28"/>
          <w:szCs w:val="28"/>
        </w:rPr>
        <w:t xml:space="preserve">     </w:t>
      </w:r>
      <w:r w:rsidR="00676E68">
        <w:rPr>
          <w:noProof/>
          <w:lang w:bidi="hi-IN"/>
        </w:rPr>
        <w:drawing>
          <wp:inline distT="0" distB="0" distL="0" distR="0" wp14:anchorId="191A86B3" wp14:editId="3A71F757">
            <wp:extent cx="1323975" cy="485775"/>
            <wp:effectExtent l="0" t="0" r="9525" b="9525"/>
            <wp:docPr id="2" name="Picture 2" descr="log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g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5123" w:rsidRPr="00BF597A">
        <w:rPr>
          <w:rFonts w:ascii="Arial" w:hAnsi="Arial" w:cs="Arial"/>
          <w:b/>
          <w:bCs/>
          <w:sz w:val="28"/>
          <w:szCs w:val="28"/>
        </w:rPr>
        <w:tab/>
      </w:r>
    </w:p>
    <w:p w14:paraId="397CDC80" w14:textId="77777777" w:rsidR="00676E68" w:rsidRDefault="00676E68" w:rsidP="00676E68">
      <w:pPr>
        <w:tabs>
          <w:tab w:val="left" w:pos="1131"/>
          <w:tab w:val="left" w:pos="1660"/>
          <w:tab w:val="center" w:pos="4873"/>
          <w:tab w:val="right" w:pos="8820"/>
        </w:tabs>
        <w:jc w:val="center"/>
        <w:rPr>
          <w:rFonts w:ascii="Cooper Black" w:hAnsi="Cooper Black" w:cs="Tahoma"/>
          <w:bCs/>
          <w:lang w:bidi="gu-IN"/>
        </w:rPr>
      </w:pPr>
      <w:r w:rsidRPr="009E5B1B">
        <w:rPr>
          <w:rFonts w:ascii="Mangal" w:hAnsi="Mangal" w:cs="Arial Unicode MS" w:hint="cs"/>
          <w:bCs/>
          <w:sz w:val="32"/>
          <w:szCs w:val="32"/>
          <w:cs/>
          <w:lang w:bidi="hi-IN"/>
        </w:rPr>
        <w:t xml:space="preserve">क्षेत्रीय कार्यालय </w:t>
      </w:r>
      <w:r>
        <w:rPr>
          <w:rFonts w:ascii="Mangal" w:hAnsi="Mangal" w:cs="Arial Unicode MS" w:hint="cs"/>
          <w:bCs/>
          <w:sz w:val="32"/>
          <w:szCs w:val="32"/>
          <w:cs/>
          <w:lang w:bidi="hi-IN"/>
        </w:rPr>
        <w:t xml:space="preserve">शिमला </w:t>
      </w:r>
      <w:r>
        <w:rPr>
          <w:rFonts w:ascii="Mangal" w:hAnsi="Mangal" w:cs="Mangal" w:hint="cs"/>
          <w:bCs/>
          <w:sz w:val="28"/>
          <w:szCs w:val="28"/>
          <w:cs/>
          <w:lang w:bidi="hi-IN"/>
        </w:rPr>
        <w:t xml:space="preserve">  </w:t>
      </w:r>
      <w:r>
        <w:rPr>
          <w:rFonts w:ascii="Mangal" w:hAnsi="Mangal" w:cs="Mangal"/>
          <w:bCs/>
          <w:sz w:val="28"/>
          <w:szCs w:val="28"/>
          <w:lang w:bidi="hi-IN"/>
        </w:rPr>
        <w:tab/>
      </w:r>
      <w:r>
        <w:rPr>
          <w:rFonts w:ascii="Mangal" w:hAnsi="Mangal" w:cs="Mangal" w:hint="cs"/>
          <w:bCs/>
          <w:sz w:val="28"/>
          <w:szCs w:val="28"/>
          <w:cs/>
          <w:lang w:bidi="hi-IN"/>
        </w:rPr>
        <w:t xml:space="preserve">  </w:t>
      </w:r>
      <w:r>
        <w:rPr>
          <w:rFonts w:ascii="Mangal" w:hAnsi="Mangal" w:cs="Mangal"/>
          <w:bCs/>
          <w:sz w:val="28"/>
          <w:szCs w:val="28"/>
          <w:lang w:bidi="hi-IN"/>
        </w:rPr>
        <w:t xml:space="preserve">           </w:t>
      </w:r>
      <w:r w:rsidRPr="00A72CBF">
        <w:rPr>
          <w:rFonts w:ascii="Cooper Black" w:hAnsi="Cooper Black" w:cs="Tahoma"/>
          <w:bCs/>
          <w:lang w:bidi="gu-IN"/>
        </w:rPr>
        <w:t>REGIONAL OFFICE SHIMLA</w:t>
      </w:r>
    </w:p>
    <w:p w14:paraId="0623E85B" w14:textId="5E97F07A" w:rsidR="00676E68" w:rsidRDefault="00F85A3A" w:rsidP="00676E68">
      <w:pPr>
        <w:tabs>
          <w:tab w:val="left" w:pos="1131"/>
          <w:tab w:val="left" w:pos="1660"/>
          <w:tab w:val="center" w:pos="4873"/>
          <w:tab w:val="right" w:pos="8820"/>
        </w:tabs>
        <w:jc w:val="center"/>
        <w:rPr>
          <w:noProof/>
          <w:lang w:bidi="hi-IN"/>
        </w:rPr>
      </w:pPr>
      <w:r>
        <w:rPr>
          <w:rFonts w:ascii="Cooper Black" w:hAnsi="Cooper Black" w:cs="Tahoma"/>
          <w:bCs/>
          <w:lang w:bidi="gu-IN"/>
        </w:rPr>
        <w:t>*******************************************************************************</w:t>
      </w:r>
    </w:p>
    <w:p w14:paraId="691EEA9F" w14:textId="475A71AD" w:rsidR="009603D4" w:rsidRPr="0012445C" w:rsidRDefault="000A5FDD" w:rsidP="00676E68">
      <w:pPr>
        <w:widowControl w:val="0"/>
        <w:tabs>
          <w:tab w:val="left" w:pos="1521"/>
          <w:tab w:val="left" w:pos="3479"/>
          <w:tab w:val="center" w:pos="5558"/>
        </w:tabs>
        <w:kinsoku w:val="0"/>
        <w:autoSpaceDE w:val="0"/>
        <w:autoSpaceDN w:val="0"/>
        <w:adjustRightInd w:val="0"/>
        <w:spacing w:before="79" w:after="0" w:line="238" w:lineRule="auto"/>
        <w:ind w:left="150"/>
        <w:rPr>
          <w:rFonts w:ascii="Arial" w:eastAsia="Arial Unicode MS" w:hAnsi="Arial" w:cs="Arial"/>
          <w:b/>
          <w:bCs/>
          <w:noProof/>
          <w:color w:val="000000"/>
          <w:spacing w:val="-3"/>
          <w:sz w:val="28"/>
          <w:szCs w:val="28"/>
          <w:u w:val="single"/>
        </w:rPr>
      </w:pPr>
      <w:r w:rsidRPr="00BF597A">
        <w:rPr>
          <w:rFonts w:ascii="Arial" w:hAnsi="Arial" w:cs="Arial"/>
          <w:b/>
          <w:bCs/>
          <w:noProof/>
          <w:sz w:val="28"/>
          <w:szCs w:val="28"/>
          <w:lang w:bidi="hi-IN"/>
        </w:rPr>
        <mc:AlternateContent>
          <mc:Choice Requires="wps">
            <w:drawing>
              <wp:anchor distT="0" distB="0" distL="114300" distR="114300" simplePos="0" relativeHeight="250171904" behindDoc="0" locked="0" layoutInCell="1" allowOverlap="1" wp14:anchorId="3D9DE458" wp14:editId="6D4DCAA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20" name="Text Box 287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B74F56" id="_x0000_t202" coordsize="21600,21600" o:spt="202" path="m,l,21600r21600,l21600,xe">
                <v:stroke joinstyle="miter"/>
                <v:path gradientshapeok="t" o:connecttype="rect"/>
              </v:shapetype>
              <v:shape id="Text Box 2878" o:spid="_x0000_s1026" type="#_x0000_t202" style="position:absolute;margin-left:0;margin-top:0;width:50pt;height:50pt;z-index:250171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" filled="f" stroked="f">
                <o:lock v:ext="edit" selection="t"/>
              </v:shape>
            </w:pict>
          </mc:Fallback>
        </mc:AlternateContent>
      </w:r>
      <w:r w:rsidRPr="00BF597A">
        <w:rPr>
          <w:rFonts w:ascii="Arial" w:hAnsi="Arial" w:cs="Arial"/>
          <w:b/>
          <w:bCs/>
          <w:noProof/>
          <w:sz w:val="28"/>
          <w:szCs w:val="28"/>
          <w:lang w:bidi="hi-IN"/>
        </w:rPr>
        <mc:AlternateContent>
          <mc:Choice Requires="wps">
            <w:drawing>
              <wp:anchor distT="0" distB="0" distL="0" distR="0" simplePos="0" relativeHeight="254831104" behindDoc="0" locked="0" layoutInCell="1" allowOverlap="1" wp14:anchorId="5C6340FA" wp14:editId="66C0A38A">
                <wp:simplePos x="0" y="0"/>
                <wp:positionH relativeFrom="page">
                  <wp:posOffset>5054600</wp:posOffset>
                </wp:positionH>
                <wp:positionV relativeFrom="page">
                  <wp:posOffset>2273300</wp:posOffset>
                </wp:positionV>
                <wp:extent cx="76200" cy="127000"/>
                <wp:effectExtent l="0" t="0" r="3175" b="0"/>
                <wp:wrapNone/>
                <wp:docPr id="1818" name="TextBox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3A2302" w14:textId="77777777" w:rsidR="002C7F20" w:rsidRDefault="00884FBA">
                            <w:pPr>
                              <w:widowControl w:val="0"/>
                              <w:kinsoku w:val="0"/>
                              <w:autoSpaceDE w:val="0"/>
                              <w:autoSpaceDN w:val="0"/>
                              <w:adjustRightInd w:val="0"/>
                              <w:spacing w:after="0" w:line="190" w:lineRule="auto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000000"/>
                                <w:w w:val="6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340FA" id="TextBox3551" o:spid="_x0000_s1026" type="#_x0000_t202" style="position:absolute;left:0;text-align:left;margin-left:398pt;margin-top:179pt;width:6pt;height:10pt;z-index:254831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" filled="f" stroked="f">
                <o:lock v:ext="edit" aspectratio="t"/>
                <v:textbox style="mso-fit-shape-to-text:t" inset="0,0,0,0">
                  <w:txbxContent>
                    <w:p w14:paraId="763A2302" w14:textId="77777777" w:rsidR="002C7F20" w:rsidRDefault="00884FBA">
                      <w:pPr>
                        <w:widowControl w:val="0"/>
                        <w:kinsoku w:val="0"/>
                        <w:autoSpaceDE w:val="0"/>
                        <w:autoSpaceDN w:val="0"/>
                        <w:adjustRightInd w:val="0"/>
                        <w:spacing w:after="0" w:line="190" w:lineRule="auto"/>
                      </w:pPr>
                      <w:r>
                        <w:rPr>
                          <w:rFonts w:ascii="Times New Roman" w:eastAsia="Times New Roman" w:hAnsi="Times New Roman" w:cs="Times New Roman"/>
                          <w:noProof/>
                          <w:color w:val="000000"/>
                          <w:w w:val="6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21BD450" w14:textId="77777777" w:rsidR="006A101D" w:rsidRDefault="008433B1" w:rsidP="006A101D">
      <w:pPr>
        <w:jc w:val="center"/>
        <w:rPr>
          <w:rFonts w:ascii="Arial" w:hAnsi="Arial" w:cs="Arial"/>
          <w:b/>
          <w:bCs/>
          <w:sz w:val="28"/>
          <w:szCs w:val="28"/>
          <w:u w:val="single"/>
          <w:lang w:val="en-US"/>
        </w:rPr>
      </w:pPr>
      <w:r w:rsidRPr="0012445C">
        <w:rPr>
          <w:rFonts w:ascii="Arial" w:hAnsi="Arial" w:cs="Arial"/>
          <w:b/>
          <w:bCs/>
          <w:sz w:val="28"/>
          <w:szCs w:val="28"/>
          <w:u w:val="single"/>
          <w:lang w:val="en-US"/>
        </w:rPr>
        <w:t>PUBLIC NOTICE</w:t>
      </w:r>
    </w:p>
    <w:p w14:paraId="5C118201" w14:textId="304A7564" w:rsidR="0075042A" w:rsidRPr="0075042A" w:rsidRDefault="00EB7A67" w:rsidP="0075042A">
      <w:pPr>
        <w:rPr>
          <w:rFonts w:ascii="Arial" w:hAnsi="Arial" w:cs="Arial"/>
          <w:b/>
          <w:bCs/>
          <w:sz w:val="28"/>
          <w:szCs w:val="28"/>
          <w:lang w:val="en-US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t xml:space="preserve">Ref No. </w:t>
      </w:r>
      <w:r w:rsidR="00CC4C3A">
        <w:rPr>
          <w:rFonts w:ascii="Arial" w:hAnsi="Arial" w:cs="Arial"/>
          <w:b/>
          <w:bCs/>
          <w:sz w:val="28"/>
          <w:szCs w:val="28"/>
          <w:lang w:val="en-US"/>
        </w:rPr>
        <w:t>4</w:t>
      </w:r>
      <w:r w:rsidR="00635663">
        <w:rPr>
          <w:rFonts w:ascii="Arial" w:hAnsi="Arial" w:cs="Arial"/>
          <w:b/>
          <w:bCs/>
          <w:sz w:val="28"/>
          <w:szCs w:val="28"/>
          <w:lang w:val="en-US"/>
        </w:rPr>
        <w:t>7</w:t>
      </w:r>
    </w:p>
    <w:p w14:paraId="60ACF93F" w14:textId="73619218" w:rsidR="00B7254F" w:rsidRPr="0012445C" w:rsidRDefault="008433B1" w:rsidP="00FD1EEB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Central Bank of India, Regional Office-Shimla </w:t>
      </w:r>
      <w:r w:rsidR="006A101D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invites </w:t>
      </w:r>
      <w:r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tenders from </w:t>
      </w:r>
      <w:r w:rsidR="00797ED6" w:rsidRPr="0012445C">
        <w:rPr>
          <w:rFonts w:ascii="Arial" w:hAnsi="Arial" w:cs="Arial"/>
          <w:b/>
          <w:bCs/>
          <w:sz w:val="28"/>
          <w:szCs w:val="28"/>
          <w:lang w:val="en-US"/>
        </w:rPr>
        <w:t>interested bidders</w:t>
      </w:r>
      <w:r w:rsidR="006A101D" w:rsidRPr="0012445C">
        <w:rPr>
          <w:rFonts w:ascii="Arial" w:hAnsi="Arial" w:cs="Arial"/>
          <w:b/>
          <w:bCs/>
          <w:sz w:val="28"/>
          <w:szCs w:val="28"/>
          <w:lang w:val="en-US"/>
        </w:rPr>
        <w:t>/</w:t>
      </w:r>
      <w:r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tenderers </w:t>
      </w:r>
      <w:r w:rsidR="006A101D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offer for </w:t>
      </w:r>
      <w:r w:rsidRPr="0012445C">
        <w:rPr>
          <w:rFonts w:ascii="Arial" w:hAnsi="Arial" w:cs="Arial"/>
          <w:b/>
          <w:bCs/>
          <w:sz w:val="28"/>
          <w:szCs w:val="28"/>
          <w:lang w:val="en-US"/>
        </w:rPr>
        <w:t>F</w:t>
      </w:r>
      <w:r w:rsidR="006A101D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urnishing </w:t>
      </w:r>
      <w:r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and Electrical work for </w:t>
      </w:r>
      <w:r w:rsidR="005F02D2" w:rsidRPr="0012445C">
        <w:rPr>
          <w:rFonts w:ascii="Arial" w:hAnsi="Arial" w:cs="Arial"/>
          <w:b/>
          <w:bCs/>
          <w:sz w:val="28"/>
          <w:szCs w:val="28"/>
          <w:lang w:val="en-US"/>
        </w:rPr>
        <w:t>its</w:t>
      </w:r>
      <w:r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="00753E47" w:rsidRPr="0012445C">
        <w:rPr>
          <w:rFonts w:ascii="Arial" w:hAnsi="Arial" w:cs="Arial"/>
          <w:b/>
          <w:bCs/>
          <w:sz w:val="28"/>
          <w:szCs w:val="28"/>
          <w:lang w:val="en-US"/>
        </w:rPr>
        <w:t>Chamunda</w:t>
      </w:r>
      <w:r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 Branch situated</w:t>
      </w:r>
      <w:r w:rsidRPr="0012445C">
        <w:rPr>
          <w:rFonts w:ascii="Arial" w:hAnsi="Arial" w:cs="Arial"/>
          <w:b/>
          <w:bCs/>
          <w:sz w:val="28"/>
          <w:szCs w:val="28"/>
        </w:rPr>
        <w:t xml:space="preserve"> at</w:t>
      </w:r>
      <w:r w:rsidR="00FD1EEB" w:rsidRPr="0012445C">
        <w:rPr>
          <w:rFonts w:ascii="Arial" w:hAnsi="Arial" w:cs="Arial"/>
          <w:b/>
          <w:bCs/>
          <w:sz w:val="28"/>
          <w:szCs w:val="28"/>
        </w:rPr>
        <w:t xml:space="preserve"> Chamunda Devi Mandir </w:t>
      </w:r>
      <w:r w:rsidR="0012445C" w:rsidRPr="0012445C">
        <w:rPr>
          <w:rFonts w:ascii="Arial" w:hAnsi="Arial" w:cs="Arial"/>
          <w:b/>
          <w:bCs/>
          <w:sz w:val="28"/>
          <w:szCs w:val="28"/>
        </w:rPr>
        <w:t>Complex, VPO</w:t>
      </w:r>
      <w:r w:rsidR="00FD1EEB" w:rsidRPr="0012445C">
        <w:rPr>
          <w:rFonts w:ascii="Arial" w:hAnsi="Arial" w:cs="Arial"/>
          <w:b/>
          <w:bCs/>
          <w:sz w:val="28"/>
          <w:szCs w:val="28"/>
        </w:rPr>
        <w:t xml:space="preserve"> Chamunda Nagrota Road Distt. Kangra HP-176052</w:t>
      </w:r>
      <w:r w:rsidR="00B7254F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. </w:t>
      </w:r>
      <w:r w:rsidR="00904291" w:rsidRPr="0012445C">
        <w:rPr>
          <w:rFonts w:ascii="Arial" w:hAnsi="Arial" w:cs="Arial"/>
          <w:b/>
          <w:bCs/>
          <w:sz w:val="28"/>
          <w:szCs w:val="28"/>
          <w:lang w:val="en-US"/>
        </w:rPr>
        <w:t>The detail reg</w:t>
      </w:r>
      <w:bookmarkStart w:id="0" w:name="_GoBack"/>
      <w:bookmarkEnd w:id="0"/>
      <w:r w:rsidR="00904291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arding the tender is available on Bank’s </w:t>
      </w:r>
      <w:r w:rsidR="00B7254F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website </w:t>
      </w:r>
      <w:hyperlink r:id="rId10" w:history="1">
        <w:r w:rsidR="00F45BAC" w:rsidRPr="00800D1E">
          <w:rPr>
            <w:rStyle w:val="Hyperlink"/>
            <w:rFonts w:ascii="Arial" w:hAnsi="Arial" w:cs="Arial"/>
            <w:b/>
            <w:bCs/>
            <w:sz w:val="28"/>
            <w:szCs w:val="28"/>
            <w:lang w:val="en-US"/>
          </w:rPr>
          <w:t>https://www.centralbank.bank.in</w:t>
        </w:r>
      </w:hyperlink>
      <w:r w:rsidR="00B7254F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="00904291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 and/</w:t>
      </w:r>
      <w:r w:rsidR="00B7254F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or </w:t>
      </w:r>
      <w:r w:rsidR="00904291" w:rsidRPr="0012445C">
        <w:rPr>
          <w:rFonts w:ascii="Arial" w:hAnsi="Arial" w:cs="Arial"/>
          <w:b/>
          <w:bCs/>
          <w:sz w:val="28"/>
          <w:szCs w:val="28"/>
          <w:lang w:val="en-US"/>
        </w:rPr>
        <w:t>can be obtained from our office on any working days.</w:t>
      </w:r>
      <w:r w:rsidR="00B7254F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 The last date for submission of </w:t>
      </w:r>
      <w:r w:rsidR="00544863" w:rsidRPr="0012445C">
        <w:rPr>
          <w:rFonts w:ascii="Arial" w:hAnsi="Arial" w:cs="Arial"/>
          <w:b/>
          <w:bCs/>
          <w:sz w:val="28"/>
          <w:szCs w:val="28"/>
          <w:lang w:val="en-US"/>
        </w:rPr>
        <w:t>tenders</w:t>
      </w:r>
      <w:r w:rsidR="00B7254F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 is </w:t>
      </w:r>
      <w:r w:rsidR="00E44C76" w:rsidRPr="00CC4C3A">
        <w:rPr>
          <w:rFonts w:ascii="Arial" w:hAnsi="Arial" w:cs="Arial"/>
          <w:b/>
          <w:bCs/>
          <w:sz w:val="28"/>
          <w:szCs w:val="28"/>
          <w:lang w:val="en-US"/>
        </w:rPr>
        <w:t>16</w:t>
      </w:r>
      <w:r w:rsidR="00D23312" w:rsidRPr="00CC4C3A">
        <w:rPr>
          <w:rFonts w:ascii="Arial" w:hAnsi="Arial" w:cs="Arial"/>
          <w:b/>
          <w:bCs/>
          <w:sz w:val="28"/>
          <w:szCs w:val="28"/>
          <w:lang w:val="en-US"/>
        </w:rPr>
        <w:t>.</w:t>
      </w:r>
      <w:r w:rsidR="00E44C76" w:rsidRPr="00CC4C3A">
        <w:rPr>
          <w:rFonts w:ascii="Arial" w:hAnsi="Arial" w:cs="Arial"/>
          <w:b/>
          <w:bCs/>
          <w:sz w:val="28"/>
          <w:szCs w:val="28"/>
          <w:lang w:val="en-US"/>
        </w:rPr>
        <w:t>06</w:t>
      </w:r>
      <w:r w:rsidR="00893265" w:rsidRPr="00CC4C3A">
        <w:rPr>
          <w:rFonts w:ascii="Arial" w:hAnsi="Arial" w:cs="Arial"/>
          <w:b/>
          <w:bCs/>
          <w:sz w:val="28"/>
          <w:szCs w:val="28"/>
          <w:lang w:val="en-US"/>
        </w:rPr>
        <w:t>.2026</w:t>
      </w:r>
      <w:r w:rsidR="00B7254F" w:rsidRPr="00CC4C3A">
        <w:rPr>
          <w:rFonts w:ascii="Arial" w:hAnsi="Arial" w:cs="Arial"/>
          <w:b/>
          <w:bCs/>
          <w:sz w:val="28"/>
          <w:szCs w:val="28"/>
          <w:lang w:val="en-US"/>
        </w:rPr>
        <w:t xml:space="preserve"> up to </w:t>
      </w:r>
      <w:r w:rsidR="00E44C76" w:rsidRPr="00CC4C3A">
        <w:rPr>
          <w:rFonts w:ascii="Arial" w:hAnsi="Arial" w:cs="Arial"/>
          <w:b/>
          <w:bCs/>
          <w:sz w:val="28"/>
          <w:szCs w:val="28"/>
          <w:lang w:val="en-US"/>
        </w:rPr>
        <w:t>2</w:t>
      </w:r>
      <w:r w:rsidR="00B7254F" w:rsidRPr="00CC4C3A">
        <w:rPr>
          <w:rFonts w:ascii="Arial" w:hAnsi="Arial" w:cs="Arial"/>
          <w:b/>
          <w:bCs/>
          <w:sz w:val="28"/>
          <w:szCs w:val="28"/>
          <w:lang w:val="en-US"/>
        </w:rPr>
        <w:t>:00 p.m</w:t>
      </w:r>
      <w:r w:rsidR="00B7254F" w:rsidRPr="0012445C">
        <w:rPr>
          <w:rFonts w:ascii="Arial" w:hAnsi="Arial" w:cs="Arial"/>
          <w:b/>
          <w:bCs/>
          <w:sz w:val="28"/>
          <w:szCs w:val="28"/>
          <w:lang w:val="en-US"/>
        </w:rPr>
        <w:t>.</w:t>
      </w:r>
      <w:r w:rsidR="00FF7A69"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 Bank reserves its right to accept/reject all or any tenders.</w:t>
      </w:r>
    </w:p>
    <w:p w14:paraId="66E2CD36" w14:textId="05F16C3D" w:rsidR="00B7254F" w:rsidRPr="0012445C" w:rsidRDefault="00F85A3A" w:rsidP="00F85A3A">
      <w:pPr>
        <w:tabs>
          <w:tab w:val="left" w:pos="6840"/>
        </w:tabs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tab/>
      </w:r>
    </w:p>
    <w:p w14:paraId="25E77CF7" w14:textId="77777777" w:rsidR="00B7254F" w:rsidRPr="0012445C" w:rsidRDefault="00B7254F" w:rsidP="00B7254F">
      <w:pPr>
        <w:rPr>
          <w:rFonts w:ascii="Arial" w:hAnsi="Arial" w:cs="Arial"/>
          <w:b/>
          <w:bCs/>
          <w:sz w:val="28"/>
          <w:szCs w:val="28"/>
          <w:lang w:val="en-US"/>
        </w:rPr>
      </w:pPr>
      <w:r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For </w:t>
      </w:r>
      <w:r w:rsidR="00BF597A" w:rsidRPr="0012445C">
        <w:rPr>
          <w:rFonts w:ascii="Arial" w:hAnsi="Arial" w:cs="Arial"/>
          <w:b/>
          <w:bCs/>
          <w:sz w:val="28"/>
          <w:szCs w:val="28"/>
          <w:lang w:val="en-US"/>
        </w:rPr>
        <w:t>Central Bank</w:t>
      </w:r>
      <w:r w:rsidRPr="0012445C">
        <w:rPr>
          <w:rFonts w:ascii="Arial" w:hAnsi="Arial" w:cs="Arial"/>
          <w:b/>
          <w:bCs/>
          <w:sz w:val="28"/>
          <w:szCs w:val="28"/>
          <w:lang w:val="en-US"/>
        </w:rPr>
        <w:t xml:space="preserve"> of India</w:t>
      </w:r>
    </w:p>
    <w:p w14:paraId="3CB1DC3C" w14:textId="77777777" w:rsidR="00B7254F" w:rsidRPr="0012445C" w:rsidRDefault="00B7254F" w:rsidP="00B7254F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p w14:paraId="41D5C21A" w14:textId="77777777" w:rsidR="00BC61F4" w:rsidRDefault="00BC61F4" w:rsidP="002B7B7A">
      <w:pPr>
        <w:pStyle w:val="NoSpacing"/>
        <w:rPr>
          <w:rFonts w:ascii="Arial" w:hAnsi="Arial" w:cs="Arial"/>
          <w:b/>
          <w:bCs/>
          <w:sz w:val="28"/>
          <w:szCs w:val="28"/>
          <w:lang w:val="en-US"/>
        </w:rPr>
      </w:pPr>
    </w:p>
    <w:p w14:paraId="43515349" w14:textId="77777777" w:rsidR="00EB7A67" w:rsidRDefault="00EB7A67" w:rsidP="002B7B7A">
      <w:pPr>
        <w:pStyle w:val="NoSpacing"/>
        <w:rPr>
          <w:rFonts w:ascii="Arial" w:hAnsi="Arial" w:cs="Arial"/>
          <w:b/>
          <w:bCs/>
          <w:sz w:val="28"/>
          <w:szCs w:val="28"/>
          <w:lang w:val="en-US"/>
        </w:rPr>
      </w:pPr>
    </w:p>
    <w:p w14:paraId="48C5A9E2" w14:textId="1E0397CD" w:rsidR="00676E68" w:rsidRPr="00676E68" w:rsidRDefault="00F45BAC" w:rsidP="009A6FFB">
      <w:pPr>
        <w:pStyle w:val="NoSpacing"/>
        <w:rPr>
          <w:lang w:val="en-US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t xml:space="preserve">Authorized Signatory                                                  </w:t>
      </w:r>
      <w:r w:rsidR="00BF597A" w:rsidRPr="00635663">
        <w:rPr>
          <w:rFonts w:ascii="Arial" w:hAnsi="Arial" w:cs="Arial"/>
          <w:b/>
          <w:bCs/>
          <w:sz w:val="28"/>
          <w:szCs w:val="28"/>
          <w:lang w:val="en-US"/>
        </w:rPr>
        <w:t>Date:</w:t>
      </w:r>
      <w:r w:rsidR="00B7254F" w:rsidRPr="00635663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="00E44C76" w:rsidRPr="00635663">
        <w:rPr>
          <w:rFonts w:ascii="Arial" w:hAnsi="Arial" w:cs="Arial"/>
          <w:b/>
          <w:bCs/>
          <w:sz w:val="28"/>
          <w:szCs w:val="28"/>
          <w:lang w:val="en-US"/>
        </w:rPr>
        <w:t>2</w:t>
      </w:r>
      <w:r w:rsidR="00EC4353" w:rsidRPr="00635663">
        <w:rPr>
          <w:rFonts w:ascii="Arial" w:hAnsi="Arial" w:cs="Arial"/>
          <w:b/>
          <w:bCs/>
          <w:sz w:val="28"/>
          <w:szCs w:val="28"/>
          <w:lang w:val="en-US"/>
        </w:rPr>
        <w:t>6</w:t>
      </w:r>
      <w:r w:rsidR="00EB7A67" w:rsidRPr="00635663">
        <w:rPr>
          <w:rFonts w:ascii="Arial" w:hAnsi="Arial" w:cs="Arial"/>
          <w:b/>
          <w:bCs/>
          <w:sz w:val="28"/>
          <w:szCs w:val="28"/>
          <w:lang w:val="en-US"/>
        </w:rPr>
        <w:t>.0</w:t>
      </w:r>
      <w:r w:rsidR="001F1AA4" w:rsidRPr="00635663">
        <w:rPr>
          <w:rFonts w:ascii="Arial" w:hAnsi="Arial" w:cs="Arial"/>
          <w:b/>
          <w:bCs/>
          <w:sz w:val="28"/>
          <w:szCs w:val="28"/>
          <w:lang w:val="en-US"/>
        </w:rPr>
        <w:t>5</w:t>
      </w:r>
      <w:r w:rsidR="00EB7A67" w:rsidRPr="00635663">
        <w:rPr>
          <w:rFonts w:ascii="Arial" w:hAnsi="Arial" w:cs="Arial"/>
          <w:b/>
          <w:bCs/>
          <w:sz w:val="28"/>
          <w:szCs w:val="28"/>
          <w:lang w:val="en-US"/>
        </w:rPr>
        <w:t>.2026</w:t>
      </w:r>
    </w:p>
    <w:p w14:paraId="117564CC" w14:textId="77777777" w:rsidR="00676E68" w:rsidRPr="00676E68" w:rsidRDefault="00676E68" w:rsidP="00676E68">
      <w:pPr>
        <w:rPr>
          <w:lang w:val="en-US"/>
        </w:rPr>
      </w:pPr>
    </w:p>
    <w:p w14:paraId="61BCE54D" w14:textId="77777777" w:rsidR="00676E68" w:rsidRPr="00676E68" w:rsidRDefault="00676E68" w:rsidP="00676E68">
      <w:pPr>
        <w:rPr>
          <w:lang w:val="en-US"/>
        </w:rPr>
      </w:pPr>
    </w:p>
    <w:p w14:paraId="218D650B" w14:textId="77777777" w:rsidR="00676E68" w:rsidRPr="00676E68" w:rsidRDefault="00676E68" w:rsidP="00676E68">
      <w:pPr>
        <w:rPr>
          <w:lang w:val="en-US"/>
        </w:rPr>
      </w:pPr>
    </w:p>
    <w:p w14:paraId="2A67EFDE" w14:textId="77777777" w:rsidR="00676E68" w:rsidRPr="00676E68" w:rsidRDefault="00676E68" w:rsidP="00676E68">
      <w:pPr>
        <w:rPr>
          <w:lang w:val="en-US"/>
        </w:rPr>
      </w:pPr>
    </w:p>
    <w:p w14:paraId="2934732C" w14:textId="77777777" w:rsidR="00676E68" w:rsidRPr="00676E68" w:rsidRDefault="00676E68" w:rsidP="00676E68">
      <w:pPr>
        <w:rPr>
          <w:lang w:val="en-US"/>
        </w:rPr>
      </w:pPr>
    </w:p>
    <w:p w14:paraId="331AD3B5" w14:textId="77777777" w:rsidR="00676E68" w:rsidRPr="00676E68" w:rsidRDefault="00676E68" w:rsidP="00676E68">
      <w:pPr>
        <w:rPr>
          <w:lang w:val="en-US"/>
        </w:rPr>
      </w:pPr>
    </w:p>
    <w:p w14:paraId="6CB951CA" w14:textId="45380EC7" w:rsidR="00676E68" w:rsidRDefault="00C11B39" w:rsidP="00676E68">
      <w:pPr>
        <w:pStyle w:val="NoSpacing"/>
        <w:rPr>
          <w:rFonts w:ascii="Nirmala UI" w:hAnsi="Nirmala UI" w:cs="Nirmala UI"/>
          <w:noProof/>
          <w:lang w:bidi="hi-IN"/>
        </w:rPr>
      </w:pPr>
      <w:r>
        <w:rPr>
          <w:rFonts w:ascii="Nirmala UI" w:hAnsi="Nirmala UI" w:cs="Nirmala UI"/>
          <w:noProof/>
          <w:lang w:bidi="hi-IN"/>
        </w:rPr>
        <w:t>******************************************************************************************************************</w:t>
      </w:r>
    </w:p>
    <w:p w14:paraId="4E6984C7" w14:textId="48B59765" w:rsidR="00676E68" w:rsidRPr="00676E68" w:rsidRDefault="00676E68" w:rsidP="00676E68">
      <w:pPr>
        <w:pStyle w:val="NoSpacing"/>
        <w:rPr>
          <w:rFonts w:ascii="Nirmala UI" w:hAnsi="Nirmala UI" w:cs="Nirmala UI"/>
          <w:noProof/>
        </w:rPr>
      </w:pPr>
      <w:r w:rsidRPr="00676E68">
        <w:rPr>
          <w:rFonts w:ascii="Nirmala UI" w:hAnsi="Nirmala UI" w:cs="Nirmala UI"/>
          <w:noProof/>
          <w:cs/>
          <w:lang w:bidi="hi-IN"/>
        </w:rPr>
        <w:t>कॉम्बरमेयर कॉम्‍पलेक्‍स</w:t>
      </w:r>
      <w:r w:rsidRPr="00676E68">
        <w:rPr>
          <w:rFonts w:ascii="Nirmala UI" w:hAnsi="Nirmala UI" w:cs="Nirmala UI"/>
          <w:noProof/>
        </w:rPr>
        <w:t xml:space="preserve">, </w:t>
      </w:r>
      <w:r w:rsidRPr="00676E68">
        <w:rPr>
          <w:rFonts w:ascii="Nirmala UI" w:hAnsi="Nirmala UI" w:cs="Nirmala UI"/>
          <w:noProof/>
          <w:cs/>
          <w:lang w:bidi="hi-IN"/>
        </w:rPr>
        <w:t>दि माल</w:t>
      </w:r>
      <w:r w:rsidRPr="00676E68">
        <w:rPr>
          <w:rFonts w:ascii="Nirmala UI" w:hAnsi="Nirmala UI" w:cs="Nirmala UI"/>
          <w:noProof/>
        </w:rPr>
        <w:t xml:space="preserve">, </w:t>
      </w:r>
      <w:r w:rsidRPr="00676E68">
        <w:rPr>
          <w:rFonts w:ascii="Nirmala UI" w:hAnsi="Nirmala UI" w:cs="Nirmala UI"/>
          <w:noProof/>
          <w:cs/>
          <w:lang w:bidi="hi-IN"/>
        </w:rPr>
        <w:t>शिमला</w:t>
      </w:r>
      <w:r w:rsidRPr="00676E68">
        <w:rPr>
          <w:rFonts w:ascii="Nirmala UI" w:hAnsi="Nirmala UI" w:cs="Nirmala UI"/>
          <w:noProof/>
          <w:lang w:bidi="hi-IN"/>
        </w:rPr>
        <w:t>-171001</w:t>
      </w:r>
      <w:r w:rsidRPr="00676E68">
        <w:rPr>
          <w:rFonts w:ascii="Nirmala UI" w:hAnsi="Nirmala UI" w:cs="Nirmala UI"/>
          <w:noProof/>
          <w:lang w:bidi="hi-IN"/>
        </w:rPr>
        <w:tab/>
        <w:t xml:space="preserve"> </w:t>
      </w:r>
      <w:r w:rsidR="00C11B39">
        <w:rPr>
          <w:rFonts w:ascii="Nirmala UI" w:hAnsi="Nirmala UI" w:cs="Nirmala UI"/>
          <w:noProof/>
          <w:lang w:bidi="hi-IN"/>
        </w:rPr>
        <w:tab/>
        <w:t xml:space="preserve">   </w:t>
      </w:r>
      <w:r w:rsidRPr="00676E68">
        <w:rPr>
          <w:rFonts w:ascii="Nirmala UI" w:hAnsi="Nirmala UI" w:cs="Nirmala UI"/>
          <w:noProof/>
        </w:rPr>
        <w:t>Comberemere Complex, The Mall, Shimla 171 001</w:t>
      </w:r>
    </w:p>
    <w:p w14:paraId="411799C4" w14:textId="3B55CF36" w:rsidR="00676E68" w:rsidRPr="00676E68" w:rsidRDefault="00676E68" w:rsidP="00676E68">
      <w:pPr>
        <w:pStyle w:val="NoSpacing"/>
        <w:rPr>
          <w:rFonts w:ascii="Nirmala UI" w:hAnsi="Nirmala UI" w:cs="Nirmala UI"/>
          <w:noProof/>
        </w:rPr>
      </w:pPr>
      <w:r w:rsidRPr="00676E68">
        <w:rPr>
          <w:rFonts w:ascii="Nirmala UI" w:hAnsi="Nirmala UI" w:cs="Nirmala UI"/>
          <w:noProof/>
          <w:cs/>
          <w:lang w:bidi="hi-IN"/>
        </w:rPr>
        <w:t>दूरभाष सं</w:t>
      </w:r>
      <w:r w:rsidRPr="00676E68">
        <w:rPr>
          <w:rFonts w:ascii="Nirmala UI" w:hAnsi="Nirmala UI" w:cs="Nirmala UI"/>
          <w:noProof/>
          <w:rtl/>
          <w:cs/>
        </w:rPr>
        <w:t>./</w:t>
      </w:r>
      <w:r w:rsidRPr="00676E68">
        <w:rPr>
          <w:rFonts w:ascii="Nirmala UI" w:hAnsi="Nirmala UI" w:cs="Nirmala UI"/>
          <w:noProof/>
        </w:rPr>
        <w:t xml:space="preserve">Phone No. 0177  2813618, 619                          </w:t>
      </w:r>
      <w:r w:rsidRPr="00676E68">
        <w:rPr>
          <w:rFonts w:ascii="Nirmala UI" w:hAnsi="Nirmala UI" w:cs="Nirmala UI"/>
          <w:noProof/>
          <w:cs/>
          <w:lang w:bidi="hi-IN"/>
        </w:rPr>
        <w:t>ई</w:t>
      </w:r>
      <w:r w:rsidRPr="00676E68">
        <w:rPr>
          <w:rFonts w:ascii="Nirmala UI" w:hAnsi="Nirmala UI" w:cs="Nirmala UI"/>
          <w:noProof/>
          <w:rtl/>
          <w:cs/>
        </w:rPr>
        <w:t>-</w:t>
      </w:r>
      <w:r w:rsidRPr="00676E68">
        <w:rPr>
          <w:rFonts w:ascii="Nirmala UI" w:hAnsi="Nirmala UI" w:cs="Nirmala UI"/>
          <w:noProof/>
          <w:rtl/>
          <w:cs/>
          <w:lang w:bidi="hi-IN"/>
        </w:rPr>
        <w:t>मेल</w:t>
      </w:r>
      <w:r w:rsidRPr="00676E68">
        <w:rPr>
          <w:rFonts w:ascii="Nirmala UI" w:hAnsi="Nirmala UI" w:cs="Nirmala UI"/>
          <w:noProof/>
          <w:rtl/>
          <w:cs/>
        </w:rPr>
        <w:t>/</w:t>
      </w:r>
      <w:r w:rsidRPr="00676E68">
        <w:rPr>
          <w:rFonts w:ascii="Nirmala UI" w:hAnsi="Nirmala UI" w:cs="Nirmala UI"/>
          <w:noProof/>
        </w:rPr>
        <w:t>E-mail : rmshimro@centralbank.co.in</w:t>
      </w:r>
    </w:p>
    <w:p w14:paraId="25C58494" w14:textId="257BF743" w:rsidR="00676E68" w:rsidRPr="00676E68" w:rsidRDefault="00676E68" w:rsidP="00676E68">
      <w:pPr>
        <w:tabs>
          <w:tab w:val="left" w:pos="3225"/>
        </w:tabs>
        <w:rPr>
          <w:lang w:val="en-US"/>
        </w:rPr>
      </w:pPr>
      <w:r>
        <w:rPr>
          <w:lang w:val="en-US"/>
        </w:rPr>
        <w:tab/>
      </w:r>
    </w:p>
    <w:p w14:paraId="5268505B" w14:textId="06988F7E" w:rsidR="00BC61F4" w:rsidRPr="00676E68" w:rsidRDefault="00BC61F4" w:rsidP="00676E68">
      <w:pPr>
        <w:rPr>
          <w:lang w:val="en-US"/>
        </w:rPr>
      </w:pPr>
    </w:p>
    <w:sectPr w:rsidR="00BC61F4" w:rsidRPr="00676E68" w:rsidSect="00676E68">
      <w:pgSz w:w="11907" w:h="16839" w:code="9"/>
      <w:pgMar w:top="720" w:right="720" w:bottom="142" w:left="720" w:header="0" w:footer="1287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73B7C" w14:textId="77777777" w:rsidR="00F85B20" w:rsidRDefault="00F85B20" w:rsidP="00676E68">
      <w:pPr>
        <w:spacing w:after="0" w:line="240" w:lineRule="auto"/>
      </w:pPr>
      <w:r>
        <w:separator/>
      </w:r>
    </w:p>
  </w:endnote>
  <w:endnote w:type="continuationSeparator" w:id="0">
    <w:p w14:paraId="7C195C4A" w14:textId="77777777" w:rsidR="00F85B20" w:rsidRDefault="00F85B20" w:rsidP="00676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EC2CD" w14:textId="77777777" w:rsidR="00F85B20" w:rsidRDefault="00F85B20" w:rsidP="00676E68">
      <w:pPr>
        <w:spacing w:after="0" w:line="240" w:lineRule="auto"/>
      </w:pPr>
      <w:r>
        <w:separator/>
      </w:r>
    </w:p>
  </w:footnote>
  <w:footnote w:type="continuationSeparator" w:id="0">
    <w:p w14:paraId="3349267C" w14:textId="77777777" w:rsidR="00F85B20" w:rsidRDefault="00F85B20" w:rsidP="00676E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AD5"/>
    <w:rsid w:val="00030CFD"/>
    <w:rsid w:val="000A5FDD"/>
    <w:rsid w:val="00106850"/>
    <w:rsid w:val="00112364"/>
    <w:rsid w:val="001175DA"/>
    <w:rsid w:val="0012445C"/>
    <w:rsid w:val="001278E6"/>
    <w:rsid w:val="00136094"/>
    <w:rsid w:val="00152682"/>
    <w:rsid w:val="00160A0C"/>
    <w:rsid w:val="001F1AA4"/>
    <w:rsid w:val="00210DF0"/>
    <w:rsid w:val="0027504A"/>
    <w:rsid w:val="00275C09"/>
    <w:rsid w:val="002858F9"/>
    <w:rsid w:val="002A3AD5"/>
    <w:rsid w:val="002B7B7A"/>
    <w:rsid w:val="002C7F20"/>
    <w:rsid w:val="003202A5"/>
    <w:rsid w:val="003257BE"/>
    <w:rsid w:val="00342B82"/>
    <w:rsid w:val="003655B7"/>
    <w:rsid w:val="003B0A0D"/>
    <w:rsid w:val="003D6283"/>
    <w:rsid w:val="003D7460"/>
    <w:rsid w:val="004866FA"/>
    <w:rsid w:val="004A3136"/>
    <w:rsid w:val="004A5A96"/>
    <w:rsid w:val="004C23A2"/>
    <w:rsid w:val="00544863"/>
    <w:rsid w:val="005C759F"/>
    <w:rsid w:val="005F02D2"/>
    <w:rsid w:val="00611C88"/>
    <w:rsid w:val="00631345"/>
    <w:rsid w:val="00634CFE"/>
    <w:rsid w:val="00635663"/>
    <w:rsid w:val="00657146"/>
    <w:rsid w:val="00676E68"/>
    <w:rsid w:val="00677913"/>
    <w:rsid w:val="0069221E"/>
    <w:rsid w:val="00695AE7"/>
    <w:rsid w:val="006A101D"/>
    <w:rsid w:val="006A1EF7"/>
    <w:rsid w:val="0070305B"/>
    <w:rsid w:val="00713B62"/>
    <w:rsid w:val="0075042A"/>
    <w:rsid w:val="00753E47"/>
    <w:rsid w:val="007947DD"/>
    <w:rsid w:val="00797ED6"/>
    <w:rsid w:val="007A4340"/>
    <w:rsid w:val="007D4898"/>
    <w:rsid w:val="007D78A0"/>
    <w:rsid w:val="007F2439"/>
    <w:rsid w:val="00842297"/>
    <w:rsid w:val="008433B1"/>
    <w:rsid w:val="00843818"/>
    <w:rsid w:val="00884FBA"/>
    <w:rsid w:val="00893265"/>
    <w:rsid w:val="008A61AA"/>
    <w:rsid w:val="008A7FBB"/>
    <w:rsid w:val="008B6C47"/>
    <w:rsid w:val="008C6800"/>
    <w:rsid w:val="008F1EB4"/>
    <w:rsid w:val="008F74B3"/>
    <w:rsid w:val="00904291"/>
    <w:rsid w:val="00905123"/>
    <w:rsid w:val="0090779F"/>
    <w:rsid w:val="009111DF"/>
    <w:rsid w:val="00931869"/>
    <w:rsid w:val="009460B6"/>
    <w:rsid w:val="00951B23"/>
    <w:rsid w:val="009603D4"/>
    <w:rsid w:val="00962312"/>
    <w:rsid w:val="0096258D"/>
    <w:rsid w:val="009A6FFB"/>
    <w:rsid w:val="009D5F8F"/>
    <w:rsid w:val="00A504F6"/>
    <w:rsid w:val="00A63E89"/>
    <w:rsid w:val="00AA62B8"/>
    <w:rsid w:val="00B16BBF"/>
    <w:rsid w:val="00B40884"/>
    <w:rsid w:val="00B46916"/>
    <w:rsid w:val="00B47B93"/>
    <w:rsid w:val="00B53BD7"/>
    <w:rsid w:val="00B7254F"/>
    <w:rsid w:val="00B84C68"/>
    <w:rsid w:val="00BB1D06"/>
    <w:rsid w:val="00BC61F4"/>
    <w:rsid w:val="00BE5F7C"/>
    <w:rsid w:val="00BF4F8E"/>
    <w:rsid w:val="00BF597A"/>
    <w:rsid w:val="00C11B39"/>
    <w:rsid w:val="00C358DB"/>
    <w:rsid w:val="00C508B3"/>
    <w:rsid w:val="00C5709E"/>
    <w:rsid w:val="00C63594"/>
    <w:rsid w:val="00C643CD"/>
    <w:rsid w:val="00CA5916"/>
    <w:rsid w:val="00CA79E6"/>
    <w:rsid w:val="00CB40EE"/>
    <w:rsid w:val="00CC4C3A"/>
    <w:rsid w:val="00D11F5F"/>
    <w:rsid w:val="00D1330F"/>
    <w:rsid w:val="00D23312"/>
    <w:rsid w:val="00D877C1"/>
    <w:rsid w:val="00DF6648"/>
    <w:rsid w:val="00E444D5"/>
    <w:rsid w:val="00E44C76"/>
    <w:rsid w:val="00E6561B"/>
    <w:rsid w:val="00E84974"/>
    <w:rsid w:val="00E8619F"/>
    <w:rsid w:val="00EB7A67"/>
    <w:rsid w:val="00EC04EB"/>
    <w:rsid w:val="00EC0FC0"/>
    <w:rsid w:val="00EC1464"/>
    <w:rsid w:val="00EC4353"/>
    <w:rsid w:val="00EC7F6F"/>
    <w:rsid w:val="00ED7CA1"/>
    <w:rsid w:val="00EE2F1C"/>
    <w:rsid w:val="00F03A29"/>
    <w:rsid w:val="00F11E1C"/>
    <w:rsid w:val="00F23DF4"/>
    <w:rsid w:val="00F372E7"/>
    <w:rsid w:val="00F45BAC"/>
    <w:rsid w:val="00F85A3A"/>
    <w:rsid w:val="00F85B20"/>
    <w:rsid w:val="00FB6052"/>
    <w:rsid w:val="00FB7EA6"/>
    <w:rsid w:val="00FD1EEB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649FAD"/>
  <w15:docId w15:val="{92C7F3E0-B269-4FB4-885F-73400274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FD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4FB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4FB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76E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6E68"/>
  </w:style>
  <w:style w:type="paragraph" w:styleId="Footer">
    <w:name w:val="footer"/>
    <w:basedOn w:val="Normal"/>
    <w:link w:val="FooterChar"/>
    <w:uiPriority w:val="99"/>
    <w:unhideWhenUsed/>
    <w:rsid w:val="00676E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6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entralbank.bank.i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 Unicode MS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Unicode M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A43C9-345F-470C-B8FB-529732B17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VIKRANT GULERI</dc:creator>
  <cp:lastModifiedBy>NIRAJ RANJAN</cp:lastModifiedBy>
  <cp:revision>123</cp:revision>
  <cp:lastPrinted>2026-05-26T11:49:00Z</cp:lastPrinted>
  <dcterms:created xsi:type="dcterms:W3CDTF">2020-09-19T05:40:00Z</dcterms:created>
  <dcterms:modified xsi:type="dcterms:W3CDTF">2026-05-26T11:49:00Z</dcterms:modified>
</cp:coreProperties>
</file>